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E79131" wp14:paraId="4E991F4D" wp14:textId="522C0841">
      <w:pPr>
        <w:pStyle w:val="Title"/>
        <w:spacing w:before="4"/>
        <w:ind w:right="76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VYHLÁSENIE</w:t>
      </w:r>
    </w:p>
    <w:p xmlns:wp14="http://schemas.microsoft.com/office/word/2010/wordml" w:rsidP="65E79131" wp14:paraId="78D0B447" wp14:textId="098A27E6">
      <w:pPr>
        <w:pStyle w:val="Title"/>
        <w:ind w:left="5" w:right="76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o majetku fyzickej osoby na účely platenia úhrady za sociálnu službu</w:t>
      </w:r>
    </w:p>
    <w:p xmlns:wp14="http://schemas.microsoft.com/office/word/2010/wordml" w:rsidP="65E79131" wp14:paraId="63C9481D" wp14:textId="0CE40FF3">
      <w:pPr>
        <w:pStyle w:val="BodyText"/>
        <w:spacing w:before="272"/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Meno, priezvisko a titul:</w:t>
      </w:r>
    </w:p>
    <w:p xmlns:wp14="http://schemas.microsoft.com/office/word/2010/wordml" w:rsidP="65E79131" wp14:paraId="0342B0C1" wp14:textId="540F3562">
      <w:pPr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....................................................................................................................................</w:t>
      </w:r>
    </w:p>
    <w:p xmlns:wp14="http://schemas.microsoft.com/office/word/2010/wordml" w:rsidP="65E79131" wp14:paraId="632D5A14" wp14:textId="0514942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1A4C9E42" wp14:textId="067C020F">
      <w:pPr>
        <w:pStyle w:val="BodyText"/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Rodné číslo a dátum narodenia:</w:t>
      </w:r>
    </w:p>
    <w:p xmlns:wp14="http://schemas.microsoft.com/office/word/2010/wordml" w:rsidP="65E79131" wp14:paraId="2EEEC1A0" wp14:textId="6035A2EA">
      <w:pPr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....................................................................................................................................</w:t>
      </w:r>
    </w:p>
    <w:p xmlns:wp14="http://schemas.microsoft.com/office/word/2010/wordml" w:rsidP="65E79131" wp14:paraId="14EE6255" wp14:textId="594D2D5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3F531F95" wp14:textId="3A90AF86">
      <w:pPr>
        <w:pStyle w:val="BodyText"/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Bydlisko:</w:t>
      </w:r>
    </w:p>
    <w:p xmlns:wp14="http://schemas.microsoft.com/office/word/2010/wordml" w:rsidP="65E79131" wp14:paraId="4818D983" wp14:textId="45DB9C4D">
      <w:pPr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....................................................................................................................................</w:t>
      </w:r>
    </w:p>
    <w:p xmlns:wp14="http://schemas.microsoft.com/office/word/2010/wordml" w:rsidP="65E79131" wp14:paraId="5E29AB78" wp14:textId="545075B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45D29DF9" wp14:textId="484A202F">
      <w:pPr>
        <w:pStyle w:val="BodyText"/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Vyhlasujem na svoju česť, že</w:t>
      </w:r>
    </w:p>
    <w:p xmlns:wp14="http://schemas.microsoft.com/office/word/2010/wordml" w:rsidP="65E79131" wp14:paraId="69104F95" wp14:textId="67DC5664">
      <w:pPr>
        <w:pStyle w:val="ListParagraph"/>
        <w:numPr>
          <w:ilvl w:val="0"/>
          <w:numId w:val="1"/>
        </w:numPr>
        <w:tabs>
          <w:tab w:val="left" w:leader="none" w:pos="436"/>
        </w:tabs>
        <w:spacing w:before="5" w:line="237" w:lineRule="auto"/>
        <w:ind w:right="13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vlastním/nevlastním* majetok** v hodnote presahujúcej 8 000 eur, ak ide o nehnuteľné veci a hnuteľné veci, a ak to ich povaha pripúšťa, aj práva a iné majetkové hodnoty,</w:t>
      </w:r>
    </w:p>
    <w:p xmlns:wp14="http://schemas.microsoft.com/office/word/2010/wordml" w:rsidP="65E79131" wp14:paraId="52510346" wp14:textId="3E50DA0C">
      <w:pPr>
        <w:pStyle w:val="ListParagraph"/>
        <w:numPr>
          <w:ilvl w:val="0"/>
          <w:numId w:val="1"/>
        </w:numPr>
        <w:tabs>
          <w:tab w:val="left" w:leader="none" w:pos="436"/>
        </w:tabs>
        <w:spacing w:before="5" w:line="237" w:lineRule="auto"/>
        <w:ind w:right="142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vlastním/nevlastním* majetok** v hodnote presahujúcej 2 000 eur, ak ide o peňažné úspory.</w:t>
      </w:r>
    </w:p>
    <w:p xmlns:wp14="http://schemas.microsoft.com/office/word/2010/wordml" w:rsidP="65E79131" wp14:paraId="7DB4A9C7" wp14:textId="4371D15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114BF2F3" wp14:textId="6C8524A9">
      <w:pPr>
        <w:spacing w:before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021A3A80" wp14:textId="4151BBED">
      <w:pPr>
        <w:pStyle w:val="BodyText"/>
        <w:ind w:left="76" w:right="14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Uvedené údaje sú pravdivé a úplné, som si vedomá/vedomý právnych následkov nepravdivého vyhlásenia, ktoré vyplývajú z príslušných právnych predpisov.</w:t>
      </w:r>
    </w:p>
    <w:p xmlns:wp14="http://schemas.microsoft.com/office/word/2010/wordml" w:rsidP="65E79131" wp14:paraId="5460D344" wp14:textId="15CCE099">
      <w:pPr>
        <w:spacing w:before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02E48FB9" wp14:textId="49E8E436">
      <w:pPr>
        <w:pStyle w:val="BodyText"/>
        <w:tabs>
          <w:tab w:val="left" w:leader="none" w:pos="3451"/>
        </w:tabs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V ...............................................</w:t>
      </w:r>
      <w:r>
        <w:tab/>
      </w: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dňa .............................................</w:t>
      </w:r>
    </w:p>
    <w:p xmlns:wp14="http://schemas.microsoft.com/office/word/2010/wordml" w:rsidP="65E79131" wp14:paraId="3F5A4603" wp14:textId="0BF5DEC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0E5C79CC" wp14:textId="3CEDD29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6845DF02" wp14:textId="177EA40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71334F32" wp14:textId="55B50AA6">
      <w:pPr>
        <w:tabs>
          <w:tab w:val="left" w:leader="none" w:pos="5129"/>
        </w:tabs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..................................................................</w:t>
      </w:r>
      <w:r>
        <w:tab/>
      </w: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........................................................</w:t>
      </w:r>
    </w:p>
    <w:p xmlns:wp14="http://schemas.microsoft.com/office/word/2010/wordml" w:rsidP="23D91C8C" wp14:paraId="0721D238" wp14:textId="66046FE1">
      <w:pPr>
        <w:pStyle w:val="BodyText"/>
        <w:tabs>
          <w:tab w:val="left" w:leader="none" w:pos="5110"/>
        </w:tabs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23D91C8C" w:rsidR="3A8A7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Podpis fyzickej osoby</w:t>
      </w:r>
      <w:r w:rsidRPr="23D91C8C" w:rsidR="07A68B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                                                </w:t>
      </w:r>
      <w:r w:rsidRPr="23D91C8C" w:rsidR="3A8A7D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Podpis úradne osvedčil</w:t>
      </w:r>
    </w:p>
    <w:p xmlns:wp14="http://schemas.microsoft.com/office/word/2010/wordml" w:rsidP="65E79131" wp14:paraId="22DA2ECA" wp14:textId="5C04215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4C172F18" wp14:textId="514A861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k-SK"/>
        </w:rPr>
      </w:pPr>
    </w:p>
    <w:p xmlns:wp14="http://schemas.microsoft.com/office/word/2010/wordml" w:rsidP="65E79131" wp14:paraId="0CB0A74E" wp14:textId="3BA1B15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k-SK"/>
        </w:rPr>
        <w:t>___________________</w:t>
      </w:r>
    </w:p>
    <w:p xmlns:wp14="http://schemas.microsoft.com/office/word/2010/wordml" w:rsidP="65E79131" wp14:paraId="13C903DA" wp14:textId="35B77156">
      <w:pPr>
        <w:pStyle w:val="BodyText"/>
        <w:spacing w:before="261"/>
        <w:ind w:left="7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*Nehodiace sa prečiarknuť.</w:t>
      </w:r>
    </w:p>
    <w:p xmlns:wp14="http://schemas.microsoft.com/office/word/2010/wordml" w:rsidP="65E79131" wp14:paraId="2D6DE68D" wp14:textId="6E85975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xmlns:wp14="http://schemas.microsoft.com/office/word/2010/wordml" w:rsidP="65E79131" wp14:paraId="54875324" wp14:textId="306A7947">
      <w:pPr>
        <w:pStyle w:val="BodyText"/>
        <w:suppressLineNumbers w:val="0"/>
        <w:bidi w:val="0"/>
        <w:spacing w:before="0" w:beforeAutospacing="off" w:after="120" w:afterAutospacing="off" w:line="279" w:lineRule="auto"/>
        <w:ind w:left="76" w:right="13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**Za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majetok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považujú</w:t>
      </w:r>
      <w:r w:rsidRPr="65E79131" w:rsidR="6B911C4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nehnuteľné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veci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hnuteľné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veci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ak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ich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povaha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pripúšťa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aj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práva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iné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majetkové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6B911C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hodnoty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peňažné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úspory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Za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hodnotu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majetkuje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možné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považovať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len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podiel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majetku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pripadajúci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prijímateľa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sociálnej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20ED8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služby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osoby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uvedené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v § 73a 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ods</w:t>
      </w:r>
      <w:r w:rsidRPr="65E79131" w:rsidR="36F477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8.</w:t>
      </w:r>
    </w:p>
    <w:p xmlns:wp14="http://schemas.microsoft.com/office/word/2010/wordml" w:rsidP="65E79131" wp14:paraId="6B431702" wp14:textId="75F55506">
      <w:pPr>
        <w:ind w:left="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Za majetok sa </w:t>
      </w:r>
      <w:r w:rsidRPr="65E79131" w:rsidR="592EB32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nepovažujú</w:t>
      </w:r>
    </w:p>
    <w:p xmlns:wp14="http://schemas.microsoft.com/office/word/2010/wordml" w:rsidP="65E79131" wp14:paraId="4D587D13" wp14:textId="644CF0D1">
      <w:pPr>
        <w:pStyle w:val="ListParagraph"/>
        <w:numPr>
          <w:ilvl w:val="0"/>
          <w:numId w:val="2"/>
        </w:numPr>
        <w:tabs>
          <w:tab w:val="left" w:leader="none" w:pos="305"/>
        </w:tabs>
        <w:ind w:left="305" w:hanging="229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nehnuteľnosť, ktorú prijímateľ' sociálnej služby užíva na trvalé bývanie,***</w:t>
      </w:r>
    </w:p>
    <w:p xmlns:wp14="http://schemas.microsoft.com/office/word/2010/wordml" w:rsidP="65E79131" wp14:paraId="0A735B7D" wp14:textId="6E322468">
      <w:pPr>
        <w:pStyle w:val="ListParagraph"/>
        <w:numPr>
          <w:ilvl w:val="0"/>
          <w:numId w:val="2"/>
        </w:numPr>
        <w:tabs>
          <w:tab w:val="left" w:leader="none" w:pos="305"/>
        </w:tabs>
        <w:ind w:left="305" w:hanging="229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nehnuteľnosť, ktorú užívajú na trvalé bývanie</w:t>
      </w:r>
    </w:p>
    <w:p xmlns:wp14="http://schemas.microsoft.com/office/word/2010/wordml" w:rsidP="65E79131" wp14:paraId="60234E4A" wp14:textId="07B6BEBB">
      <w:pPr>
        <w:pStyle w:val="ListParagraph"/>
        <w:numPr>
          <w:ilvl w:val="1"/>
          <w:numId w:val="2"/>
        </w:numPr>
        <w:tabs>
          <w:tab w:val="left" w:leader="none" w:pos="570"/>
        </w:tabs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manžel (manželka) prijímateľa sociálnej služby,</w:t>
      </w:r>
    </w:p>
    <w:p xmlns:wp14="http://schemas.microsoft.com/office/word/2010/wordml" w:rsidP="65E79131" wp14:paraId="4300423C" wp14:textId="26EB5070">
      <w:pPr>
        <w:pStyle w:val="ListParagraph"/>
        <w:numPr>
          <w:ilvl w:val="1"/>
          <w:numId w:val="2"/>
        </w:numPr>
        <w:tabs>
          <w:tab w:val="left" w:leader="none" w:pos="570"/>
        </w:tabs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deti prijímateľa sociálnej služby,</w:t>
      </w:r>
    </w:p>
    <w:p xmlns:wp14="http://schemas.microsoft.com/office/word/2010/wordml" w:rsidP="65E79131" wp14:paraId="749232C4" wp14:textId="5CD5CCB3">
      <w:pPr>
        <w:pStyle w:val="ListParagraph"/>
        <w:numPr>
          <w:ilvl w:val="1"/>
          <w:numId w:val="2"/>
        </w:numPr>
        <w:tabs>
          <w:tab w:val="left" w:leader="none" w:pos="570"/>
        </w:tabs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rodičia prijímateľa sociálnej služby,</w:t>
      </w:r>
    </w:p>
    <w:p xmlns:wp14="http://schemas.microsoft.com/office/word/2010/wordml" w:rsidP="65E79131" wp14:paraId="2DDA6E1E" wp14:textId="2FAD9580">
      <w:pPr>
        <w:pStyle w:val="ListParagraph"/>
        <w:numPr>
          <w:ilvl w:val="1"/>
          <w:numId w:val="2"/>
        </w:numPr>
        <w:tabs>
          <w:tab w:val="left" w:leader="none" w:pos="570"/>
        </w:tabs>
        <w:spacing w:before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iná fyzická osoba na základe práva zodpovedajúceho vecnému bremenu,</w:t>
      </w:r>
    </w:p>
    <w:p xmlns:wp14="http://schemas.microsoft.com/office/word/2010/wordml" w:rsidP="65E79131" wp14:paraId="396347A3" wp14:textId="2C01F727">
      <w:pPr>
        <w:pStyle w:val="ListParagraph"/>
        <w:numPr>
          <w:ilvl w:val="0"/>
          <w:numId w:val="2"/>
        </w:numPr>
        <w:tabs>
          <w:tab w:val="left" w:leader="none" w:pos="304"/>
          <w:tab w:val="left" w:leader="none" w:pos="306"/>
        </w:tabs>
        <w:ind w:right="14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poľnohospodárska pôda a lesná pôda, ktorú prijímateľ sociálnej služby užíva pre svoju potrebu,</w:t>
      </w:r>
    </w:p>
    <w:p xmlns:wp14="http://schemas.microsoft.com/office/word/2010/wordml" w:rsidP="65E79131" wp14:paraId="37A87DD4" wp14:textId="3AE978ED">
      <w:pPr>
        <w:pStyle w:val="ListParagraph"/>
        <w:numPr>
          <w:ilvl w:val="0"/>
          <w:numId w:val="2"/>
        </w:numPr>
        <w:tabs>
          <w:tab w:val="left" w:leader="none" w:pos="305"/>
        </w:tabs>
        <w:ind w:left="305" w:hanging="229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garáž, ktorú prijímateľ sociálnej služby preukázateľne užíva,</w:t>
      </w:r>
    </w:p>
    <w:p xmlns:wp14="http://schemas.microsoft.com/office/word/2010/wordml" w:rsidP="65E79131" wp14:paraId="68C2E939" wp14:textId="297B7369">
      <w:pPr>
        <w:pStyle w:val="ListParagraph"/>
        <w:numPr>
          <w:ilvl w:val="0"/>
          <w:numId w:val="2"/>
        </w:numPr>
        <w:tabs>
          <w:tab w:val="left" w:leader="none" w:pos="304"/>
          <w:tab w:val="left" w:leader="none" w:pos="306"/>
        </w:tabs>
        <w:ind w:right="14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hnuteľné veci, ktoré tvoria nevyhnutné vybavenie domácnosti, hnuteľné veci, ktorými sú ošatenie a obuv, a hnuteľné veci, na ktoré sa poskytla jednorazová dávka v hmotnej núdzi alebo peňažný príspevok na kompenzáciu sociálnych dôsledkov ťažkého zdravotného postihnutia,</w:t>
      </w:r>
    </w:p>
    <w:p xmlns:wp14="http://schemas.microsoft.com/office/word/2010/wordml" w:rsidP="65E79131" wp14:paraId="0DFF557F" wp14:textId="3D5C847D">
      <w:pPr>
        <w:pStyle w:val="ListParagraph"/>
        <w:numPr>
          <w:ilvl w:val="0"/>
          <w:numId w:val="2"/>
        </w:numPr>
        <w:tabs>
          <w:tab w:val="left" w:leader="none" w:pos="304"/>
          <w:tab w:val="left" w:leader="none" w:pos="306"/>
        </w:tabs>
        <w:ind w:right="142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jedno osobné motorové vozidlo, ktorého držiteľom alebo vlastníkom je prijímateľ sociálnej služby alebo fyzická osoba uvedená v § 73 ods. 17 a</w:t>
      </w:r>
    </w:p>
    <w:p xmlns:wp14="http://schemas.microsoft.com/office/word/2010/wordml" w:rsidP="65E79131" wp14:paraId="782BA27D" wp14:textId="7AC25D41">
      <w:pPr>
        <w:pStyle w:val="ListParagraph"/>
        <w:numPr>
          <w:ilvl w:val="1"/>
          <w:numId w:val="2"/>
        </w:numPr>
        <w:tabs>
          <w:tab w:val="left" w:leader="none" w:pos="666"/>
        </w:tabs>
        <w:ind w:left="666" w:right="142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ktoré sa využíva na individuálnu prepravu prijímateľa sociálnej služby alebo fyzickej osoby uvedenej v § 73 ods. 17, ktorej bol vyhotovený parkovací preukaz pre fyzickú osobu so zdravotným postihnutím; ak bol viacerým týmto fyzickým osobám vyhotovený parkovací preukaz pre fyzickú osobu so zdravotným postihnutím, za majetok sa nepovažuje jedno motorové vozidlo na každú túto fyzickú osobu,</w:t>
      </w:r>
    </w:p>
    <w:p xmlns:wp14="http://schemas.microsoft.com/office/word/2010/wordml" w:rsidP="65E79131" wp14:paraId="706DB391" wp14:textId="568BE91E">
      <w:pPr>
        <w:pStyle w:val="ListParagraph"/>
        <w:numPr>
          <w:ilvl w:val="1"/>
          <w:numId w:val="2"/>
        </w:numPr>
        <w:tabs>
          <w:tab w:val="left" w:leader="none" w:pos="666"/>
        </w:tabs>
        <w:spacing w:before="1"/>
        <w:ind w:left="666" w:right="138" w:hanging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ktorého hodnota podľa odborného stanoviska vyhotoveného znalcom alebo podľa dokladu o kúpe motorového vozidla vyhotoveného osobou, ktorej predmetom činnosti je výroba, predaj alebo distribúcia motorových vozidiel, nie je vyššia ako 35- násobok sumy životného minima ustanovenej osobitným predpisom pre jednu plnoletú fyzickú osobu alebo ktoré je staršie ako 10 rokov,</w:t>
      </w:r>
    </w:p>
    <w:p xmlns:wp14="http://schemas.microsoft.com/office/word/2010/wordml" w:rsidP="65E79131" wp14:paraId="2E9C33AD" wp14:textId="6414C4CC">
      <w:pPr>
        <w:pStyle w:val="ListParagraph"/>
        <w:numPr>
          <w:ilvl w:val="0"/>
          <w:numId w:val="2"/>
        </w:numPr>
        <w:tabs>
          <w:tab w:val="left" w:leader="none" w:pos="303"/>
          <w:tab w:val="left" w:leader="none" w:pos="306"/>
        </w:tabs>
        <w:ind w:right="14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hnuteľné veci, ak by bol ich predaj alebo iné nakladanie s nimi v rozpore s dobrými mravmi.</w:t>
      </w:r>
    </w:p>
    <w:p xmlns:wp14="http://schemas.microsoft.com/office/word/2010/wordml" w:rsidP="65E79131" wp14:paraId="17013AAC" wp14:textId="14F43BA5">
      <w:pPr>
        <w:pStyle w:val="BodyText"/>
        <w:ind w:left="76" w:right="13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  <w:r w:rsidRPr="65E79131" w:rsidR="592EB32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*** Na účely platenia úhrady za celoročnú pobytovú sociálnu službu uvedenú v § 34, § 35 a 39 sa prihliada aj na nehnuteľnosť, ktorú prijímateľ sociálnej služby užíval na trvalé bývanie pred začatím poskytovania sociálnej služby.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8ec901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306" w:hanging="231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570" w:hanging="264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e195e51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36" w:hanging="360"/>
      </w:pPr>
      <w:rPr>
        <w:rFonts w:hint="default" w:ascii="Verdana" w:hAnsi="Verdana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6A8326"/>
    <w:rsid w:val="07A68B83"/>
    <w:rsid w:val="1357216F"/>
    <w:rsid w:val="20ED8029"/>
    <w:rsid w:val="2240BAD1"/>
    <w:rsid w:val="23D91C8C"/>
    <w:rsid w:val="27F77878"/>
    <w:rsid w:val="36F477DC"/>
    <w:rsid w:val="3A8A7D9D"/>
    <w:rsid w:val="3C6A8326"/>
    <w:rsid w:val="3E6E38E9"/>
    <w:rsid w:val="592EB323"/>
    <w:rsid w:val="595E1E44"/>
    <w:rsid w:val="5DCFDFB4"/>
    <w:rsid w:val="5F20AABD"/>
    <w:rsid w:val="65E79131"/>
    <w:rsid w:val="6B4AC062"/>
    <w:rsid w:val="6B911C43"/>
    <w:rsid w:val="7EC2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78836"/>
  <w15:chartTrackingRefBased/>
  <w15:docId w15:val="{91AD1C39-04ED-460E-A931-22614E7991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5E7913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ListParagraph">
    <w:uiPriority w:val="34"/>
    <w:name w:val="List Paragraph"/>
    <w:basedOn w:val="Normal"/>
    <w:qFormat/>
    <w:rsid w:val="65E79131"/>
    <w:pPr>
      <w:spacing/>
      <w:ind w:left="720"/>
      <w:contextualSpacing/>
    </w:pPr>
  </w:style>
  <w:style w:type="paragraph" w:styleId="BodyText">
    <w:uiPriority w:val="99"/>
    <w:name w:val="Body Text"/>
    <w:basedOn w:val="Normal"/>
    <w:unhideWhenUsed/>
    <w:rsid w:val="65E7913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3bb2307cf854c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2026-06-04T07:56:21.9249224Z</dcterms:created>
  <dcterms:modified xsi:type="dcterms:W3CDTF">2026-07-03T06:17:54.2837133Z</dcterms:modified>
  <dc:creator>ZpS Miloslavov</dc:creator>
  <lastModifiedBy>ZpS Miloslavov</lastModifiedBy>
</coreProperties>
</file>